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1ECA" w14:textId="25301ADE" w:rsidR="001112F0" w:rsidRPr="006E0A5A" w:rsidRDefault="001112F0" w:rsidP="001112F0">
      <w:pPr>
        <w:pStyle w:val="Header"/>
        <w:rPr>
          <w:rFonts w:ascii="Times New Roman" w:hAnsi="Times New Roman" w:cs="Times New Roman"/>
          <w:noProof/>
          <w:lang w:eastAsia="bg-BG"/>
        </w:rPr>
      </w:pP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59972EFD" wp14:editId="0A65617D">
            <wp:extent cx="791210" cy="523875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A5A">
        <w:rPr>
          <w:rFonts w:ascii="Times New Roman" w:hAnsi="Times New Roman" w:cs="Times New Roman"/>
          <w:noProof/>
          <w:lang w:eastAsia="bg-BG"/>
        </w:rPr>
        <w:t xml:space="preserve">                                          </w:t>
      </w: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17F2807F" wp14:editId="4720888B">
            <wp:extent cx="1122680" cy="63627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A5A">
        <w:rPr>
          <w:rFonts w:ascii="Times New Roman" w:hAnsi="Times New Roman" w:cs="Times New Roman"/>
          <w:noProof/>
          <w:lang w:eastAsia="bg-BG"/>
        </w:rPr>
        <w:t xml:space="preserve">                   </w:t>
      </w: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4D3840C8" wp14:editId="2D304E3B">
            <wp:extent cx="1844675" cy="5454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958AF" w14:textId="77777777" w:rsidR="00FD3F8B" w:rsidRPr="006E0A5A" w:rsidRDefault="00FD3F8B" w:rsidP="00874066">
      <w:pPr>
        <w:spacing w:before="450"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6E0A5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Приложение № </w:t>
      </w:r>
      <w:r w:rsidR="00F122EB" w:rsidRPr="006E0A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</w:p>
    <w:p w14:paraId="115C153B" w14:textId="77777777" w:rsidR="00E82553" w:rsidRPr="006E0A5A" w:rsidRDefault="00E82553" w:rsidP="00874066">
      <w:pPr>
        <w:pStyle w:val="NormalWeb"/>
        <w:tabs>
          <w:tab w:val="left" w:pos="7200"/>
        </w:tabs>
        <w:jc w:val="right"/>
        <w:outlineLvl w:val="0"/>
        <w:rPr>
          <w:b/>
          <w:color w:val="auto"/>
        </w:rPr>
      </w:pPr>
      <w:r w:rsidRPr="006E0A5A">
        <w:rPr>
          <w:b/>
          <w:color w:val="auto"/>
        </w:rPr>
        <w:t xml:space="preserve">Към Условията за </w:t>
      </w:r>
      <w:r w:rsidR="00F27519" w:rsidRPr="006E0A5A">
        <w:rPr>
          <w:b/>
          <w:color w:val="auto"/>
        </w:rPr>
        <w:t>изпълнение</w:t>
      </w:r>
    </w:p>
    <w:p w14:paraId="14A7423E" w14:textId="77777777" w:rsidR="00E82553" w:rsidRPr="006E0A5A" w:rsidRDefault="00E82553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14:paraId="6FA4F4C6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F4F3C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32"/>
          <w:szCs w:val="32"/>
        </w:rPr>
        <w:t>ДЕКЛАРАЦИЯ</w:t>
      </w:r>
    </w:p>
    <w:p w14:paraId="4B9F7BA6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01A6C" w14:textId="77777777" w:rsidR="00246806" w:rsidRPr="006E0A5A" w:rsidRDefault="00F21152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към искане за плащане </w:t>
      </w:r>
      <w:r w:rsidR="00246806"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по интервенция</w:t>
      </w:r>
    </w:p>
    <w:p w14:paraId="40577AC1" w14:textId="0DD8A83E" w:rsidR="00F21152" w:rsidRPr="006E0A5A" w:rsidRDefault="00246806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II.Г.1</w:t>
      </w:r>
      <w:r w:rsidR="005438F6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 </w:t>
      </w:r>
      <w:r w:rsidR="005438F6" w:rsidRPr="005438F6">
        <w:rPr>
          <w:rFonts w:ascii="Times New Roman" w:hAnsi="Times New Roman" w:cs="Times New Roman"/>
          <w:bCs/>
          <w:i/>
          <w:iCs/>
          <w:sz w:val="24"/>
          <w:szCs w:val="24"/>
        </w:rPr>
        <w:t>Предотвратяване на щети по горите от горски пожари, природни бедствия и катастрофични събития</w:t>
      </w:r>
    </w:p>
    <w:p w14:paraId="770D03B8" w14:textId="2E9F265C" w:rsidR="00F21152" w:rsidRPr="006E0A5A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F5218" w14:textId="574D1ECF" w:rsidR="00246806" w:rsidRPr="006E0A5A" w:rsidRDefault="00246806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17B13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Долуподписаният/ата     ...........................................................................................................,</w:t>
      </w:r>
    </w:p>
    <w:p w14:paraId="0BAB73CD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собствено, бащино и фамилно име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4B864887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99940B3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754152E" w14:textId="64B2F261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</w:t>
      </w:r>
      <w:r w:rsidRPr="006E0A5A">
        <w:rPr>
          <w:rFonts w:ascii="Times New Roman" w:hAnsi="Times New Roman" w:cs="Times New Roman"/>
          <w:sz w:val="20"/>
          <w:szCs w:val="20"/>
        </w:rPr>
        <w:t>дата на издаване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3FBD4CD1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5C38D639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0B7F42EB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постоянен адрес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2C36EEAA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в качеството си на  ………..........................................................................................................</w:t>
      </w:r>
    </w:p>
    <w:p w14:paraId="526EB990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посочват се длъжността и качеството, в което лицето има право да представлява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7CD19FED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10F14667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наименование на бенефициента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3F2B5335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</w:t>
      </w:r>
    </w:p>
    <w:p w14:paraId="1326A846" w14:textId="0BFC9E05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управление............................................., тел.: ................................, факс: ....................................., e-mail ………………………, ЕИК/БУЛСТАТ ………………………</w:t>
      </w:r>
    </w:p>
    <w:p w14:paraId="4D124A83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560AF486" w14:textId="77777777" w:rsidR="00F21152" w:rsidRPr="006E0A5A" w:rsidRDefault="00F21152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ECF083C" w14:textId="77777777" w:rsidR="00F21152" w:rsidRPr="006E0A5A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377B9E85" w14:textId="78AAB839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Не е налице конфликт на интереси, който не може да бъде отстранен</w:t>
      </w:r>
      <w:r w:rsidR="00415A51" w:rsidRPr="006E0A5A">
        <w:t>;</w:t>
      </w:r>
    </w:p>
    <w:p w14:paraId="1C7D1B0D" w14:textId="7DD5B8A7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По отношение на представляваният от мен кандидат са налице следните обстоятелства:</w:t>
      </w:r>
    </w:p>
    <w:p w14:paraId="0683872F" w14:textId="77777777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представял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EE5D828" w14:textId="77777777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е предоставил изискваща се информация, свързана с удостоверяване липсата на основания за отстраняване или изпълнението на критериите за допустимост или подбор;</w:t>
      </w:r>
    </w:p>
    <w:p w14:paraId="52A27EAD" w14:textId="46A71F6F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налице неравнопоставеност в случаите по чл. 44, ал. 5 от Закона за обществените поръчки;</w:t>
      </w:r>
    </w:p>
    <w:p w14:paraId="146DCDDA" w14:textId="64CD48DB" w:rsidR="003A64DB" w:rsidRPr="006E0A5A" w:rsidRDefault="003A64DB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58F00CA8" w14:textId="3693B365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 xml:space="preserve">Не съм осъден/а с влязла в сила присъда за престъпление, аналогично на престъпленията по чл. 108а, чл. 159а – 159г, чл. 172, чл. 192а, чл. 194 – 217, чл. 219 – 252, </w:t>
      </w:r>
      <w:r w:rsidRPr="006E0A5A">
        <w:lastRenderedPageBreak/>
        <w:t>чл. 253 – 260, чл. 301 – 307, чл. 321, 321а и чл. 352 – 353е от Наказателния кодекс, в трети страни, с които Република България няма сключени двустранни договори;</w:t>
      </w:r>
    </w:p>
    <w:p w14:paraId="5B55F54B" w14:textId="0BB022A7" w:rsidR="00EE75E2" w:rsidRPr="006E0A5A" w:rsidRDefault="00EE75E2" w:rsidP="00EE75E2">
      <w:pPr>
        <w:tabs>
          <w:tab w:val="left" w:pos="1647"/>
        </w:tabs>
        <w:rPr>
          <w:rFonts w:ascii="Times New Roman" w:hAnsi="Times New Roman" w:cs="Times New Roman"/>
          <w:lang w:eastAsia="bg-BG"/>
        </w:rPr>
      </w:pPr>
      <w:r w:rsidRPr="006E0A5A">
        <w:rPr>
          <w:rFonts w:ascii="Times New Roman" w:hAnsi="Times New Roman" w:cs="Times New Roman"/>
          <w:lang w:eastAsia="bg-BG"/>
        </w:rPr>
        <w:tab/>
      </w:r>
    </w:p>
    <w:p w14:paraId="7E7AA002" w14:textId="31FF8CF6" w:rsidR="003A64DB" w:rsidRPr="006E0A5A" w:rsidRDefault="003A64DB" w:rsidP="003A64DB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престъпление, аналогично на тези по горната хипотеза, в друга държава членка или трета страна;</w:t>
      </w:r>
    </w:p>
    <w:p w14:paraId="33CF995A" w14:textId="1EA75A7A" w:rsidR="003A64DB" w:rsidRPr="006E0A5A" w:rsidRDefault="00C3526F" w:rsidP="003A64DB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Информиран/а съм, че ще бъдат публикувани данни в съответствие с разпоредбите на чл. 98 от Регламент (ЕС) 2021/2116 на Европейския парламент и на Съвета от 2 декември 2021 г. относно финансирането, управлението и мониторинга на общата селскостопанска политика и за отмяна на Регламент (ЕС) № 1306/2013 (ОВ, L 435/187 от 6 декември 2021 г.), както и че те могат да бъдат обработени от одитиращи и разследващи органи на Съюза и на държавите членки с цел защита на финансовите интереси на Съюза;</w:t>
      </w:r>
    </w:p>
    <w:p w14:paraId="7CD333E1" w14:textId="248BBEAA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t>Представените</w:t>
      </w:r>
      <w:r w:rsidRPr="006E0A5A">
        <w:rPr>
          <w:bCs/>
          <w:iCs/>
        </w:rPr>
        <w:t xml:space="preserve"> от мен данни на електронен носител са идентични с оригиналите на документите на хартиен носител</w:t>
      </w:r>
      <w:r w:rsidR="00B5602D" w:rsidRPr="006E0A5A">
        <w:rPr>
          <w:bCs/>
          <w:iCs/>
        </w:rPr>
        <w:t>;</w:t>
      </w:r>
    </w:p>
    <w:p w14:paraId="4D7A48D5" w14:textId="4543AC91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 xml:space="preserve">Всички </w:t>
      </w:r>
      <w:r w:rsidRPr="006E0A5A">
        <w:t>предоставени</w:t>
      </w:r>
      <w:r w:rsidRPr="006E0A5A">
        <w:rPr>
          <w:bCs/>
          <w:iCs/>
        </w:rPr>
        <w:t xml:space="preserve">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</w:r>
      <w:r w:rsidR="00B5602D" w:rsidRPr="006E0A5A">
        <w:rPr>
          <w:bCs/>
          <w:iCs/>
        </w:rPr>
        <w:t>;</w:t>
      </w:r>
    </w:p>
    <w:p w14:paraId="6748E439" w14:textId="45D49D78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>Нямам изискуеми и ликвидни задължения към ДФ ”Земеделие”</w:t>
      </w:r>
      <w:r w:rsidR="00B5602D" w:rsidRPr="006E0A5A">
        <w:rPr>
          <w:bCs/>
          <w:iCs/>
        </w:rPr>
        <w:t>;</w:t>
      </w:r>
    </w:p>
    <w:p w14:paraId="72685E88" w14:textId="2FD87A02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>За срок от получаване на окончателното плащане по административния договор до изтичане на срока за мониторинг се задължавам да:</w:t>
      </w:r>
    </w:p>
    <w:p w14:paraId="28FF82F7" w14:textId="0624BBE6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номера;</w:t>
      </w:r>
    </w:p>
    <w:p w14:paraId="6D50056F" w14:textId="41765F54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Съхранявам документите, свързани с подпомаганите дейности;</w:t>
      </w:r>
    </w:p>
    <w:p w14:paraId="31ED6D02" w14:textId="17CDE1B1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контрол;</w:t>
      </w:r>
    </w:p>
    <w:p w14:paraId="7C7BBEF6" w14:textId="04A209C3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bCs/>
          <w:iCs/>
        </w:rPr>
      </w:pPr>
      <w:r w:rsidRPr="006E0A5A">
        <w:t>Да поддържам съответствие с условията, станали основание за избора ми пред други</w:t>
      </w:r>
      <w:r w:rsidRPr="006E0A5A">
        <w:rPr>
          <w:bCs/>
          <w:iCs/>
        </w:rPr>
        <w:t xml:space="preserve"> кандидати.</w:t>
      </w:r>
    </w:p>
    <w:p w14:paraId="3259F062" w14:textId="77777777" w:rsidR="00F21152" w:rsidRPr="006E0A5A" w:rsidRDefault="00F21152" w:rsidP="00874066">
      <w:pPr>
        <w:pStyle w:val="ListParagraph"/>
        <w:contextualSpacing w:val="0"/>
        <w:jc w:val="both"/>
      </w:pPr>
    </w:p>
    <w:p w14:paraId="3F67B3BF" w14:textId="77777777" w:rsidR="00F21152" w:rsidRPr="006E0A5A" w:rsidRDefault="00F21152" w:rsidP="000B452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sz w:val="24"/>
          <w:szCs w:val="24"/>
        </w:rPr>
        <w:t>*Важно! Когато бенефициентът се представлява от няколко лица „заедно и поотделно“ или „поотделно“ декларацията се попълва и подписва от всяко едно от представляващите лица, както и от прокуристите и търговските пълномощници, когато има такива. Когато искането за плащане се подава от упълномощено лице,  декларацията се попълва и подписва от лицето/лицата, представляващо/и бенефициента.</w:t>
      </w:r>
    </w:p>
    <w:p w14:paraId="08677F8E" w14:textId="77777777" w:rsidR="00F21152" w:rsidRPr="006E0A5A" w:rsidRDefault="00F21152" w:rsidP="008740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B371ACC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 по чл. 248а от Наказателния кодекс за деклариране на неверни обстоятелства.</w:t>
      </w:r>
    </w:p>
    <w:p w14:paraId="6C0BE271" w14:textId="4509CD3F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DD48A" w14:textId="365F8049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9354F" w14:textId="2A0EC170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F9FD6" w14:textId="3F43866C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8A11F" w14:textId="4099EB78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B1FD3" w14:textId="77777777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AFD31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14:paraId="1DD00942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09502" w14:textId="28399B5B" w:rsidR="00246806" w:rsidRPr="006E0A5A" w:rsidRDefault="00B94F06" w:rsidP="000B4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1F88B9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grouping="t"/>
            <o:signatureline v:ext="edit" id="{D5758B22-8A09-4EDF-A151-49DA7D71C1E6}" provid="{00000000-0000-0000-0000-000000000000}" issignatureline="t"/>
          </v:shape>
        </w:pict>
      </w:r>
    </w:p>
    <w:sectPr w:rsidR="00246806" w:rsidRPr="006E0A5A" w:rsidSect="008832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5C71" w14:textId="77777777" w:rsidR="00CA5B7F" w:rsidRDefault="00CA5B7F" w:rsidP="00CA5B7F">
      <w:pPr>
        <w:spacing w:after="0" w:line="240" w:lineRule="auto"/>
      </w:pPr>
      <w:r>
        <w:separator/>
      </w:r>
    </w:p>
  </w:endnote>
  <w:endnote w:type="continuationSeparator" w:id="0">
    <w:p w14:paraId="069AD0A1" w14:textId="77777777" w:rsidR="00CA5B7F" w:rsidRDefault="00CA5B7F" w:rsidP="00CA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FC95" w14:textId="77777777" w:rsidR="00B94F06" w:rsidRDefault="00B94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6"/>
        <w:szCs w:val="16"/>
      </w:rPr>
      <w:id w:val="-1512218003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rPr>
            <w:rFonts w:ascii="Times New Roman" w:hAnsi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47120FA0" w14:textId="77777777" w:rsidR="00CA5B7F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EAAC99B" w14:textId="347C9FEA" w:rsidR="00B94F06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Приложение</w:t>
            </w:r>
            <w:r w:rsidR="00F12A1D">
              <w:rPr>
                <w:rFonts w:ascii="Times New Roman" w:hAnsi="Times New Roman"/>
                <w:i/>
                <w:sz w:val="16"/>
                <w:szCs w:val="16"/>
              </w:rPr>
              <w:t xml:space="preserve"> 2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/УИ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5F7E80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II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>.Г.1</w:t>
            </w:r>
            <w:r w:rsidR="00B94F06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  <w:p w14:paraId="6E82884F" w14:textId="325F671B" w:rsidR="00CA5B7F" w:rsidRPr="00CA5B7F" w:rsidRDefault="00B94F06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B94F06">
              <w:rPr>
                <w:rFonts w:ascii="Times New Roman" w:hAnsi="Times New Roman"/>
                <w:i/>
                <w:sz w:val="16"/>
                <w:szCs w:val="16"/>
              </w:rPr>
              <w:t>Предотвратяване на щети по горите от горски пожари, природни бедствия и катастрофични събития</w: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tab/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PAGE </w:instrTex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 w:rsidR="00CA5B7F"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NUMPAGES  </w:instrTex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 w:rsidR="00CA5B7F">
              <w:rPr>
                <w:rFonts w:ascii="Times New Roman" w:hAnsi="Times New Roman"/>
                <w:i/>
                <w:sz w:val="16"/>
                <w:szCs w:val="16"/>
              </w:rPr>
              <w:t>2</w:t>
            </w:r>
            <w:r w:rsidR="00CA5B7F"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38F3" w14:textId="77777777" w:rsidR="00B94F06" w:rsidRDefault="00B94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32A5" w14:textId="77777777" w:rsidR="00CA5B7F" w:rsidRDefault="00CA5B7F" w:rsidP="00CA5B7F">
      <w:pPr>
        <w:spacing w:after="0" w:line="240" w:lineRule="auto"/>
      </w:pPr>
      <w:r>
        <w:separator/>
      </w:r>
    </w:p>
  </w:footnote>
  <w:footnote w:type="continuationSeparator" w:id="0">
    <w:p w14:paraId="5E9AB200" w14:textId="77777777" w:rsidR="00CA5B7F" w:rsidRDefault="00CA5B7F" w:rsidP="00CA5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528D" w14:textId="77777777" w:rsidR="00B94F06" w:rsidRDefault="00B94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D801" w14:textId="77777777" w:rsidR="00B94F06" w:rsidRDefault="00B94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C80C" w14:textId="77777777" w:rsidR="00B94F06" w:rsidRDefault="00B94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653"/>
    <w:multiLevelType w:val="hybridMultilevel"/>
    <w:tmpl w:val="3FC4C0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892863"/>
    <w:multiLevelType w:val="hybridMultilevel"/>
    <w:tmpl w:val="35707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70F66"/>
    <w:multiLevelType w:val="hybridMultilevel"/>
    <w:tmpl w:val="F21821C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C2BF1"/>
    <w:multiLevelType w:val="hybridMultilevel"/>
    <w:tmpl w:val="F8709D3A"/>
    <w:lvl w:ilvl="0" w:tplc="3FC6F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01418"/>
    <w:rsid w:val="000B2AA7"/>
    <w:rsid w:val="000B4529"/>
    <w:rsid w:val="000D4E46"/>
    <w:rsid w:val="000F3F9B"/>
    <w:rsid w:val="001112F0"/>
    <w:rsid w:val="001D3EB1"/>
    <w:rsid w:val="001D71AC"/>
    <w:rsid w:val="001E3C26"/>
    <w:rsid w:val="00246806"/>
    <w:rsid w:val="002C357B"/>
    <w:rsid w:val="002C6DC3"/>
    <w:rsid w:val="0030084F"/>
    <w:rsid w:val="00366E37"/>
    <w:rsid w:val="00374D68"/>
    <w:rsid w:val="003A2F6C"/>
    <w:rsid w:val="003A64DB"/>
    <w:rsid w:val="00415A51"/>
    <w:rsid w:val="004A5704"/>
    <w:rsid w:val="005438F6"/>
    <w:rsid w:val="006465A7"/>
    <w:rsid w:val="006E0A5A"/>
    <w:rsid w:val="00874066"/>
    <w:rsid w:val="00883259"/>
    <w:rsid w:val="008D1D5D"/>
    <w:rsid w:val="008F15BC"/>
    <w:rsid w:val="009259F9"/>
    <w:rsid w:val="00933EBB"/>
    <w:rsid w:val="009C2DE5"/>
    <w:rsid w:val="00A377AD"/>
    <w:rsid w:val="00A84A13"/>
    <w:rsid w:val="00AF1B9A"/>
    <w:rsid w:val="00B5602D"/>
    <w:rsid w:val="00B64392"/>
    <w:rsid w:val="00B7692D"/>
    <w:rsid w:val="00B94F06"/>
    <w:rsid w:val="00C256EF"/>
    <w:rsid w:val="00C3526F"/>
    <w:rsid w:val="00C54375"/>
    <w:rsid w:val="00CA5B7F"/>
    <w:rsid w:val="00CF33A4"/>
    <w:rsid w:val="00D20578"/>
    <w:rsid w:val="00D43192"/>
    <w:rsid w:val="00D9570E"/>
    <w:rsid w:val="00DD43F4"/>
    <w:rsid w:val="00E1095B"/>
    <w:rsid w:val="00E82553"/>
    <w:rsid w:val="00EB2DA9"/>
    <w:rsid w:val="00EB583D"/>
    <w:rsid w:val="00EE75E2"/>
    <w:rsid w:val="00F122EB"/>
    <w:rsid w:val="00F12A1D"/>
    <w:rsid w:val="00F21152"/>
    <w:rsid w:val="00F26D77"/>
    <w:rsid w:val="00F27519"/>
    <w:rsid w:val="00F710FA"/>
    <w:rsid w:val="00F75B64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2BE88A"/>
  <w15:docId w15:val="{A7A3B46E-1390-442C-9ADE-A46C42DE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F211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B7F"/>
  </w:style>
  <w:style w:type="paragraph" w:styleId="Footer">
    <w:name w:val="footer"/>
    <w:basedOn w:val="Normal"/>
    <w:link w:val="Foot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Krasimira Asenova Tonkova</cp:lastModifiedBy>
  <cp:revision>29</cp:revision>
  <cp:lastPrinted>2018-02-09T10:20:00Z</cp:lastPrinted>
  <dcterms:created xsi:type="dcterms:W3CDTF">2025-01-09T11:25:00Z</dcterms:created>
  <dcterms:modified xsi:type="dcterms:W3CDTF">2026-07-20T11:44:00Z</dcterms:modified>
</cp:coreProperties>
</file>